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7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42"/>
        <w:gridCol w:w="2436"/>
      </w:tblGrid>
      <w:tr w:rsidR="008F2D6E" w:rsidRPr="00484AC2" w:rsidTr="003D12A5">
        <w:trPr>
          <w:trHeight w:val="77"/>
        </w:trPr>
        <w:tc>
          <w:tcPr>
            <w:tcW w:w="86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6E" w:rsidRPr="00484AC2" w:rsidRDefault="008F2D6E" w:rsidP="003D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F2D6E" w:rsidRPr="00613193" w:rsidTr="003D12A5">
        <w:trPr>
          <w:gridAfter w:val="1"/>
          <w:wAfter w:w="1984" w:type="dxa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3F" w:rsidRDefault="00C85B3F" w:rsidP="003D1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 </w:t>
            </w:r>
          </w:p>
          <w:p w:rsidR="008F2D6E" w:rsidRDefault="00C85B3F" w:rsidP="003D12A5">
            <w:pPr>
              <w:spacing w:after="0" w:line="240" w:lineRule="auto"/>
              <w:jc w:val="both"/>
              <w:rPr>
                <w:rFonts w:ascii="Arial" w:hAnsi="Arial" w:cs="Arial"/>
                <w:color w:val="030303"/>
                <w:sz w:val="40"/>
                <w:szCs w:val="40"/>
                <w:shd w:val="clear" w:color="auto" w:fill="F9F9F9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</w:t>
            </w:r>
            <w:r w:rsidR="008F2D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Интернет ресурстар:</w:t>
            </w:r>
            <w:r w:rsidR="008F2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.</w:t>
            </w:r>
            <w:r w:rsidR="008F2D6E">
              <w:rPr>
                <w:rFonts w:ascii="Arial" w:hAnsi="Arial" w:cs="Arial"/>
                <w:color w:val="030303"/>
                <w:sz w:val="40"/>
                <w:szCs w:val="40"/>
                <w:shd w:val="clear" w:color="auto" w:fill="F9F9F9"/>
              </w:rPr>
              <w:t xml:space="preserve"> </w:t>
            </w:r>
          </w:p>
          <w:p w:rsidR="00C85B3F" w:rsidRDefault="00C85B3F" w:rsidP="003D1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</w:p>
          <w:p w:rsidR="008F2D6E" w:rsidRDefault="008F2D6E" w:rsidP="003D1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  <w:r w:rsidRPr="003A2048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  <w:t>Видеомонтажный занятие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  <w:t xml:space="preserve"> –</w:t>
            </w:r>
            <w:proofErr w:type="spellStart"/>
            <w:r w:rsidRPr="001F1600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Dorrian</w:t>
            </w:r>
            <w:proofErr w:type="spellEnd"/>
            <w: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  <w:t xml:space="preserve"> </w:t>
            </w:r>
            <w:proofErr w:type="spellStart"/>
            <w:r w:rsidRPr="001F1600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Karnett</w:t>
            </w:r>
            <w:proofErr w:type="spellEnd"/>
            <w: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  <w:t xml:space="preserve">: </w:t>
            </w:r>
          </w:p>
          <w:p w:rsidR="008F2D6E" w:rsidRPr="00D86AF2" w:rsidRDefault="008F2D6E" w:rsidP="008F2D6E">
            <w:pPr>
              <w:numPr>
                <w:ilvl w:val="0"/>
                <w:numId w:val="1"/>
              </w:numPr>
              <w:shd w:val="clear" w:color="auto" w:fill="FFFFFF"/>
              <w:spacing w:after="67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  <w:t>Видеомонтажные программы:</w:t>
            </w:r>
          </w:p>
          <w:p w:rsidR="008F2D6E" w:rsidRPr="00D86AF2" w:rsidRDefault="008F2D6E" w:rsidP="008F2D6E">
            <w:pPr>
              <w:numPr>
                <w:ilvl w:val="0"/>
                <w:numId w:val="1"/>
              </w:numPr>
              <w:shd w:val="clear" w:color="auto" w:fill="FFFFFF"/>
              <w:spacing w:after="67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  <w:t xml:space="preserve"> 1.</w:t>
            </w:r>
            <w:proofErr w:type="spellStart"/>
            <w:r w:rsidRPr="00D86A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Movavi</w:t>
            </w:r>
            <w:proofErr w:type="spellEnd"/>
            <w:r w:rsidRPr="00D86A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86A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Video</w:t>
            </w:r>
            <w:proofErr w:type="spellEnd"/>
            <w:r w:rsidRPr="00D86A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86A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Editor</w:t>
            </w:r>
            <w:proofErr w:type="spellEnd"/>
            <w:r w:rsidRPr="00D86A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8F2D6E" w:rsidRPr="00D86AF2" w:rsidRDefault="008F2D6E" w:rsidP="008F2D6E">
            <w:pPr>
              <w:numPr>
                <w:ilvl w:val="0"/>
                <w:numId w:val="1"/>
              </w:numPr>
              <w:shd w:val="clear" w:color="auto" w:fill="FFFFFF"/>
              <w:spacing w:after="67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2.</w:t>
            </w:r>
            <w:proofErr w:type="spellStart"/>
            <w:r w:rsidRPr="00D86A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Adobe</w:t>
            </w:r>
            <w:proofErr w:type="spellEnd"/>
            <w:r w:rsidRPr="00D86A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86A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Premiere</w:t>
            </w:r>
            <w:proofErr w:type="spellEnd"/>
            <w:r w:rsidRPr="00D86A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86A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Pro</w:t>
            </w:r>
            <w:proofErr w:type="spellEnd"/>
            <w:r w:rsidRPr="00D86A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8F2D6E" w:rsidRPr="00D86AF2" w:rsidRDefault="008F2D6E" w:rsidP="008F2D6E">
            <w:pPr>
              <w:numPr>
                <w:ilvl w:val="0"/>
                <w:numId w:val="1"/>
              </w:numPr>
              <w:shd w:val="clear" w:color="auto" w:fill="FFFFFF"/>
              <w:spacing w:after="67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3.</w:t>
            </w:r>
            <w:proofErr w:type="spellStart"/>
            <w:r w:rsidRPr="00D86A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Pinnacle</w:t>
            </w:r>
            <w:proofErr w:type="spellEnd"/>
            <w:r w:rsidRPr="00D86A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86A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Studio</w:t>
            </w:r>
            <w:proofErr w:type="spellEnd"/>
            <w:r w:rsidRPr="00D86A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8F2D6E" w:rsidRPr="00D86AF2" w:rsidRDefault="008F2D6E" w:rsidP="008F2D6E">
            <w:pPr>
              <w:numPr>
                <w:ilvl w:val="0"/>
                <w:numId w:val="1"/>
              </w:numPr>
              <w:shd w:val="clear" w:color="auto" w:fill="FFFFFF"/>
              <w:spacing w:after="67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4.</w:t>
            </w:r>
            <w:proofErr w:type="spellStart"/>
            <w:r w:rsidRPr="00D86A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Sony</w:t>
            </w:r>
            <w:proofErr w:type="spellEnd"/>
            <w:r w:rsidRPr="00D86A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86A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Vegas</w:t>
            </w:r>
            <w:proofErr w:type="spellEnd"/>
            <w:r w:rsidRPr="00D86A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86A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Pro</w:t>
            </w:r>
            <w:proofErr w:type="spellEnd"/>
            <w:r w:rsidRPr="00D86A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C85B3F" w:rsidRDefault="008F2D6E" w:rsidP="00C85B3F">
            <w:pPr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85B3F"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                            </w:t>
            </w:r>
            <w:r w:rsidR="00C85B3F"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                      </w:t>
            </w:r>
            <w:r w:rsidR="00C2719A"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Кәсіби оқу құралдары</w:t>
            </w:r>
            <w:r w:rsidR="00C85B3F"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 </w:t>
            </w:r>
            <w:proofErr w:type="gramStart"/>
            <w:r w:rsidR="00C2719A"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(</w:t>
            </w:r>
            <w:r w:rsidRPr="00C85B3F"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="00C85B3F"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Профессиональные пособие</w:t>
            </w:r>
            <w:r w:rsidR="00C2719A"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)</w:t>
            </w:r>
          </w:p>
          <w:p w:rsidR="00C85B3F" w:rsidRPr="00C85B3F" w:rsidRDefault="00C85B3F" w:rsidP="00C85B3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1.</w:t>
            </w:r>
            <w:r w:rsidR="008F2D6E" w:rsidRPr="00C85B3F"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</w:t>
            </w:r>
            <w:proofErr w:type="spellStart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Фильмопроизводство</w:t>
            </w:r>
            <w:proofErr w:type="spellEnd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[Текст]</w:t>
            </w:r>
            <w:proofErr w:type="gramStart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учебное пособие / В. М. Будилов [и др.] ; </w:t>
            </w:r>
            <w:proofErr w:type="spellStart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С.-Петерб</w:t>
            </w:r>
            <w:proofErr w:type="spellEnd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гос</w:t>
            </w:r>
            <w:proofErr w:type="spellEnd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ин-т</w:t>
            </w:r>
            <w:proofErr w:type="spellEnd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кино и </w:t>
            </w:r>
            <w:proofErr w:type="spellStart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телев</w:t>
            </w:r>
            <w:proofErr w:type="spellEnd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. - Санкт-Петербург</w:t>
            </w:r>
            <w:proofErr w:type="gramStart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СПбГИКиТ</w:t>
            </w:r>
            <w:proofErr w:type="spellEnd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, 2019. - 123 с.</w:t>
            </w:r>
          </w:p>
          <w:p w:rsidR="00C85B3F" w:rsidRPr="00C85B3F" w:rsidRDefault="00C85B3F" w:rsidP="00C8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</w:t>
            </w:r>
            <w:r w:rsidRPr="00C85B3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Тарасенко</w:t>
            </w:r>
            <w:proofErr w:type="gramStart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,А</w:t>
            </w:r>
            <w:proofErr w:type="gramEnd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.П.Архитектурное проектирование [Текст] : учебное пособие / А. П. </w:t>
            </w:r>
            <w:proofErr w:type="spellStart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Тарасенко</w:t>
            </w:r>
            <w:proofErr w:type="spellEnd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; </w:t>
            </w:r>
            <w:proofErr w:type="spellStart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С.-Петерб</w:t>
            </w:r>
            <w:proofErr w:type="spellEnd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гос</w:t>
            </w:r>
            <w:proofErr w:type="spellEnd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ин-т</w:t>
            </w:r>
            <w:proofErr w:type="spellEnd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кино и </w:t>
            </w:r>
            <w:proofErr w:type="spellStart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телев</w:t>
            </w:r>
            <w:proofErr w:type="spellEnd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. - Санкт-Петербург</w:t>
            </w:r>
            <w:proofErr w:type="gramStart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СПбГИКиТ</w:t>
            </w:r>
            <w:proofErr w:type="spellEnd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2019. - 97 с.  </w:t>
            </w:r>
          </w:p>
          <w:p w:rsidR="00C85B3F" w:rsidRPr="00C85B3F" w:rsidRDefault="00C85B3F" w:rsidP="00C85B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</w:t>
            </w:r>
            <w:r w:rsidRPr="00C85B3F"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Смирнов</w:t>
            </w:r>
            <w:proofErr w:type="gramStart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,А</w:t>
            </w:r>
            <w:proofErr w:type="gramEnd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.Б.Методы и средства цифровой киносъемки [Текст] : учебное пособие / А. Б. Смирнов ; </w:t>
            </w:r>
            <w:proofErr w:type="spellStart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С.-Петерб</w:t>
            </w:r>
            <w:proofErr w:type="spellEnd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гос</w:t>
            </w:r>
            <w:proofErr w:type="spellEnd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ин-т</w:t>
            </w:r>
            <w:proofErr w:type="spellEnd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кино и тел. - Санкт-Петербург : </w:t>
            </w:r>
            <w:proofErr w:type="spellStart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СПбГИКиТ</w:t>
            </w:r>
            <w:proofErr w:type="spellEnd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, 2019. - 79 с.</w:t>
            </w:r>
          </w:p>
          <w:p w:rsidR="00C85B3F" w:rsidRPr="00C85B3F" w:rsidRDefault="00C85B3F" w:rsidP="00C85B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4</w:t>
            </w:r>
            <w:r w:rsidRPr="00C85B3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. </w:t>
            </w:r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Режиссура телепрограмм [Текст]</w:t>
            </w:r>
            <w:proofErr w:type="gramStart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учебно-методическое пособие / В. Г. Нечаев [и др.] ; </w:t>
            </w:r>
            <w:proofErr w:type="spellStart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С.-Петерб</w:t>
            </w:r>
            <w:proofErr w:type="spellEnd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гос</w:t>
            </w:r>
            <w:proofErr w:type="spellEnd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ин-т</w:t>
            </w:r>
            <w:proofErr w:type="spellEnd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кино и тел. - Санкт-Петербург : </w:t>
            </w:r>
            <w:proofErr w:type="spellStart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СПбГИКиТ</w:t>
            </w:r>
            <w:proofErr w:type="spellEnd"/>
            <w:r w:rsidRPr="00C85B3F">
              <w:rPr>
                <w:rStyle w:val="a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, 2019. - 124 с.</w:t>
            </w:r>
          </w:p>
          <w:p w:rsidR="00C85B3F" w:rsidRPr="00C85B3F" w:rsidRDefault="00C85B3F" w:rsidP="00C85B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5</w:t>
            </w:r>
            <w:r w:rsidRPr="00C85B3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.</w:t>
            </w:r>
            <w:proofErr w:type="spellStart"/>
            <w:r w:rsidRPr="00C85B3F">
              <w:rPr>
                <w:rStyle w:val="a3"/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</w:rPr>
              <w:t>Ландо,С.М.Основы</w:t>
            </w:r>
            <w:proofErr w:type="spellEnd"/>
            <w:r w:rsidRPr="00C85B3F">
              <w:rPr>
                <w:rStyle w:val="a3"/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</w:rPr>
              <w:t xml:space="preserve"> операторского дела [Текст] : учебное пособие / С. М. Ландо</w:t>
            </w:r>
            <w:proofErr w:type="gramStart"/>
            <w:r w:rsidRPr="00C85B3F">
              <w:rPr>
                <w:rStyle w:val="a3"/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C85B3F">
              <w:rPr>
                <w:rStyle w:val="a3"/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3F">
              <w:rPr>
                <w:rStyle w:val="a3"/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</w:rPr>
              <w:t>С.-Петерб</w:t>
            </w:r>
            <w:proofErr w:type="spellEnd"/>
            <w:r w:rsidRPr="00C85B3F">
              <w:rPr>
                <w:rStyle w:val="a3"/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85B3F">
              <w:rPr>
                <w:rStyle w:val="a3"/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</w:rPr>
              <w:t>гос</w:t>
            </w:r>
            <w:proofErr w:type="spellEnd"/>
            <w:r w:rsidRPr="00C85B3F">
              <w:rPr>
                <w:rStyle w:val="a3"/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85B3F">
              <w:rPr>
                <w:rStyle w:val="a3"/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</w:rPr>
              <w:t>ин-т</w:t>
            </w:r>
            <w:proofErr w:type="spellEnd"/>
            <w:r w:rsidRPr="00C85B3F">
              <w:rPr>
                <w:rStyle w:val="a3"/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</w:rPr>
              <w:t xml:space="preserve"> кино и </w:t>
            </w:r>
            <w:proofErr w:type="spellStart"/>
            <w:r w:rsidRPr="00C85B3F">
              <w:rPr>
                <w:rStyle w:val="a3"/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</w:rPr>
              <w:t>телев</w:t>
            </w:r>
            <w:proofErr w:type="spellEnd"/>
            <w:r w:rsidRPr="00C85B3F">
              <w:rPr>
                <w:rStyle w:val="a3"/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</w:rPr>
              <w:t>. - Санкт-Петербург</w:t>
            </w:r>
            <w:proofErr w:type="gramStart"/>
            <w:r w:rsidRPr="00C85B3F">
              <w:rPr>
                <w:rStyle w:val="a3"/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85B3F">
              <w:rPr>
                <w:rStyle w:val="a3"/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3F">
              <w:rPr>
                <w:rStyle w:val="a3"/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</w:rPr>
              <w:t>СПбГИКиТ</w:t>
            </w:r>
            <w:proofErr w:type="spellEnd"/>
            <w:r w:rsidRPr="00C85B3F">
              <w:rPr>
                <w:rStyle w:val="a3"/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</w:rPr>
              <w:t>, 2019. - 312 с.</w:t>
            </w:r>
          </w:p>
          <w:p w:rsidR="008F2D6E" w:rsidRPr="00FF7BE2" w:rsidRDefault="00451E03" w:rsidP="003D1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6</w:t>
            </w:r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hd w:val="clear" w:color="auto" w:fill="FFFFFF"/>
              </w:rPr>
              <w:t>.</w:t>
            </w:r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>Смирнов</w:t>
            </w:r>
            <w:proofErr w:type="gramStart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>,А</w:t>
            </w:r>
            <w:proofErr w:type="gramEnd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 xml:space="preserve">.Б.Методы и средства цифровой киносъемки [Текст] : учебное пособие / А. Б. Смирнов ; </w:t>
            </w:r>
            <w:proofErr w:type="spellStart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>С.-Петерб</w:t>
            </w:r>
            <w:proofErr w:type="spellEnd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>гос</w:t>
            </w:r>
            <w:proofErr w:type="spellEnd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>ин-т</w:t>
            </w:r>
            <w:proofErr w:type="spellEnd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 xml:space="preserve"> кино и тел. - Санкт-Петербург : </w:t>
            </w:r>
            <w:proofErr w:type="spellStart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>СПбГИКиТ</w:t>
            </w:r>
            <w:proofErr w:type="spellEnd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>, 2019. - 79 с.</w:t>
            </w:r>
          </w:p>
          <w:p w:rsidR="008F2D6E" w:rsidRPr="00FF7BE2" w:rsidRDefault="00451E03" w:rsidP="003D1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FF7BE2">
              <w:rPr>
                <w:rStyle w:val="a3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</w:rPr>
              <w:t>7</w:t>
            </w:r>
            <w:r w:rsidR="008F2D6E" w:rsidRPr="00FF7BE2">
              <w:rPr>
                <w:rStyle w:val="a3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</w:rPr>
              <w:t>.</w:t>
            </w:r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 xml:space="preserve">   Режиссура телепрограмм [Текст]</w:t>
            </w:r>
            <w:proofErr w:type="gramStart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 xml:space="preserve"> учебно-методическое пособие / В. Г. Нечаев [и др.] ; </w:t>
            </w:r>
            <w:proofErr w:type="spellStart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>С.-Петерб</w:t>
            </w:r>
            <w:proofErr w:type="spellEnd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>гос</w:t>
            </w:r>
            <w:proofErr w:type="spellEnd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>ин-т</w:t>
            </w:r>
            <w:proofErr w:type="spellEnd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 xml:space="preserve"> кино и тел. - Санкт-Петербург : </w:t>
            </w:r>
            <w:proofErr w:type="spellStart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>СПбГИКиТ</w:t>
            </w:r>
            <w:proofErr w:type="spellEnd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>, 2019. - 124 с.</w:t>
            </w:r>
          </w:p>
          <w:p w:rsidR="008F2D6E" w:rsidRPr="00FF7BE2" w:rsidRDefault="00451E03" w:rsidP="003D1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</w:pPr>
            <w:r w:rsidRPr="00FF7BE2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 xml:space="preserve"> 8</w:t>
            </w:r>
            <w:r w:rsidR="008F2D6E" w:rsidRPr="00FF7BE2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kk-KZ"/>
              </w:rPr>
              <w:t>.</w:t>
            </w:r>
            <w:r w:rsidR="008F2D6E" w:rsidRPr="00FF7BE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kk-KZ"/>
              </w:rPr>
              <w:t xml:space="preserve">  </w:t>
            </w:r>
            <w:proofErr w:type="spellStart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>Ландо</w:t>
            </w:r>
            <w:proofErr w:type="gramStart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>.М.Основы</w:t>
            </w:r>
            <w:proofErr w:type="spellEnd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 xml:space="preserve"> операторского дела [Текст] : учебное пособие / С. М. Ландо ; </w:t>
            </w:r>
            <w:proofErr w:type="spellStart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>С.-Петерб</w:t>
            </w:r>
            <w:proofErr w:type="spellEnd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>гос</w:t>
            </w:r>
            <w:proofErr w:type="spellEnd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>ин-т</w:t>
            </w:r>
            <w:proofErr w:type="spellEnd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 xml:space="preserve"> кино и </w:t>
            </w:r>
            <w:proofErr w:type="spellStart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>телев</w:t>
            </w:r>
            <w:proofErr w:type="spellEnd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>. - Санкт-Петербург</w:t>
            </w:r>
            <w:proofErr w:type="gramStart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>СПбГИКиТ</w:t>
            </w:r>
            <w:proofErr w:type="spellEnd"/>
            <w:r w:rsidR="008F2D6E" w:rsidRPr="00FF7BE2">
              <w:rPr>
                <w:rStyle w:val="a3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shd w:val="clear" w:color="auto" w:fill="FFFFFF"/>
              </w:rPr>
              <w:t>, 2019. - 312 с.</w:t>
            </w:r>
          </w:p>
          <w:p w:rsidR="008F2D6E" w:rsidRPr="00FF7BE2" w:rsidRDefault="008F2D6E" w:rsidP="003D12A5">
            <w:pPr>
              <w:rPr>
                <w:color w:val="1D1B11" w:themeColor="background2" w:themeShade="1A"/>
                <w:sz w:val="24"/>
                <w:szCs w:val="24"/>
                <w:lang w:val="kk-KZ"/>
              </w:rPr>
            </w:pPr>
          </w:p>
          <w:p w:rsidR="00C85B3F" w:rsidRDefault="00C85B3F" w:rsidP="003D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</w:t>
            </w:r>
            <w:r w:rsidR="00C2719A" w:rsidRPr="00C271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Электронды құу құралдары</w:t>
            </w:r>
            <w:r w:rsidR="00C27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8F2D6E" w:rsidRPr="00FC48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Электронный ресурс</w:t>
            </w:r>
            <w:r w:rsidR="00C271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  <w:r w:rsidR="008F2D6E" w:rsidRPr="00695E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8F2D6E" w:rsidRDefault="008F2D6E" w:rsidP="003D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E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Систем. требования: Adobe Acrobat Reader. – URL: http://www.omsk.edu/article/vestnik-omgpu-21.pdf (дата обращения: 10.01.2007).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  <w:r w:rsidRPr="00157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https:/flowingdata.com/tag/audiolization/ </w:t>
            </w:r>
          </w:p>
          <w:p w:rsidR="008F2D6E" w:rsidRPr="00601E7F" w:rsidRDefault="008F2D6E" w:rsidP="003D12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</w:t>
            </w:r>
            <w:r w:rsidRPr="00601E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Қосымшалар:</w:t>
            </w:r>
          </w:p>
          <w:p w:rsidR="008F2D6E" w:rsidRDefault="008F2D6E" w:rsidP="003D12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157E9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Телешығармашылық табиғаты: журналист – телетуынды – көрермен байланыстары. А. Бейсенқұлов. ( Алматы- 2010).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8F2D6E" w:rsidRDefault="008F2D6E" w:rsidP="003D12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</w:t>
            </w:r>
            <w:r w:rsidRPr="00E649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Колесник С.Г.О</w:t>
            </w:r>
            <w:proofErr w:type="spellStart"/>
            <w:r w:rsidRPr="00B34C05"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 w:rsidRPr="00B34C05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 развития ТВ.-М.:МГУ, 2006.</w:t>
            </w:r>
          </w:p>
          <w:p w:rsidR="008F2D6E" w:rsidRDefault="008F2D6E" w:rsidP="003D12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134643">
              <w:rPr>
                <w:rFonts w:ascii="Times New Roman" w:hAnsi="Times New Roman" w:cs="Times New Roman"/>
                <w:sz w:val="24"/>
                <w:szCs w:val="24"/>
              </w:rPr>
              <w:t>Цвик В.Л.Телевизионная журналистика.-М.,2006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8F2D6E" w:rsidRDefault="008F2D6E" w:rsidP="003D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2D6E" w:rsidRPr="000A4BFC" w:rsidRDefault="008F2D6E" w:rsidP="003D12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DE6C6F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0A4BF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Муратов С.А. Телевизионное общение: в кадре и за кадром. </w:t>
            </w:r>
            <w:proofErr w:type="gramStart"/>
            <w:r w:rsidRPr="000A4BF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-М</w:t>
            </w:r>
            <w:proofErr w:type="gramEnd"/>
            <w:r w:rsidRPr="000A4BF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.:МГУ, 2007.</w:t>
            </w:r>
          </w:p>
          <w:p w:rsidR="008F2D6E" w:rsidRPr="00A043A9" w:rsidRDefault="008F2D6E" w:rsidP="003D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A043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Ошанова О. Ж. Сөйлеу мәдениетінің негіздері: оқу құралы. – Алматы: Қазақ университеті, 2012. – 186 бет.</w:t>
            </w:r>
          </w:p>
          <w:p w:rsidR="008F2D6E" w:rsidRPr="00A043A9" w:rsidRDefault="008F2D6E" w:rsidP="003D12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A043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Әлімжанова  А. Б. Блогтық журналистика: оқу құралы / – Алматы: Қазақ университеті, 2016.– 112 бет.</w:t>
            </w:r>
          </w:p>
          <w:p w:rsidR="008F2D6E" w:rsidRDefault="008F2D6E" w:rsidP="003D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7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</w:t>
            </w:r>
            <w:r w:rsidR="00C2719A" w:rsidRPr="00C27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Pr="00C27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131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</w:t>
            </w:r>
            <w:r w:rsidR="00C271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рухани</w:t>
            </w:r>
            <w:r w:rsidRPr="006131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біліктілікке ұмтылу әдебиеттері:</w:t>
            </w:r>
            <w:r w:rsidRPr="009D53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8F2D6E" w:rsidRPr="00613193" w:rsidRDefault="008F2D6E" w:rsidP="003D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3193">
              <w:rPr>
                <w:rFonts w:ascii="Times New Roman" w:hAnsi="Times New Roman"/>
                <w:sz w:val="24"/>
                <w:szCs w:val="24"/>
                <w:lang w:val="kk-KZ"/>
              </w:rPr>
              <w:t>1. Барманқұлов М.К. Телевидение: деньги или власть? Алматы: «Санат»1997ж..</w:t>
            </w:r>
          </w:p>
          <w:p w:rsidR="008F2D6E" w:rsidRPr="00613193" w:rsidRDefault="008F2D6E" w:rsidP="003D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3193">
              <w:rPr>
                <w:rFonts w:ascii="Times New Roman" w:hAnsi="Times New Roman"/>
                <w:sz w:val="24"/>
                <w:szCs w:val="24"/>
                <w:lang w:val="kk-KZ"/>
              </w:rPr>
              <w:t>2. Телевизионная журналистика (Учебник) Издательство МГУ: «Высшая школа»2002г.</w:t>
            </w:r>
          </w:p>
          <w:p w:rsidR="008F2D6E" w:rsidRPr="00613193" w:rsidRDefault="008F2D6E" w:rsidP="003D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3193">
              <w:rPr>
                <w:rFonts w:ascii="Times New Roman" w:hAnsi="Times New Roman"/>
                <w:sz w:val="24"/>
                <w:szCs w:val="24"/>
                <w:lang w:val="kk-KZ"/>
              </w:rPr>
              <w:t>3. Омашев Н. Журналистиканың жаңа стилі // Ақиқат, № 9, 1997ж.</w:t>
            </w:r>
          </w:p>
          <w:p w:rsidR="008F2D6E" w:rsidRPr="00613193" w:rsidRDefault="008F2D6E" w:rsidP="003D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319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4. Қайдар.Ә. Қазақта  мультфильм өнері бар еді.  // Рух-Мирас, 2005ж. №1</w:t>
            </w:r>
          </w:p>
          <w:p w:rsidR="008F2D6E" w:rsidRDefault="008F2D6E" w:rsidP="003D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 Сұлтанбаева Г. С. Саяси коммуникацияның негіздері мен тәжірибесі:монография/. Алматы: Қазақ унивеситеті, 2017.-434 бет.</w:t>
            </w:r>
          </w:p>
          <w:p w:rsidR="008F2D6E" w:rsidRPr="00613193" w:rsidRDefault="008F2D6E" w:rsidP="003D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613193">
              <w:rPr>
                <w:rFonts w:ascii="Times New Roman" w:hAnsi="Times New Roman"/>
                <w:sz w:val="24"/>
                <w:szCs w:val="24"/>
                <w:lang w:val="kk-KZ"/>
              </w:rPr>
              <w:t>. Мұқатай  Ж. Қазақ телережиссурасы қай деңгейде? //Қазақ әдебиеті, 27 тамыз, 2004ж.</w:t>
            </w:r>
          </w:p>
          <w:p w:rsidR="008F2D6E" w:rsidRPr="00613193" w:rsidRDefault="008F2D6E" w:rsidP="003D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6131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Нөгербек. Б, Наурызбекова Г.К, Мұқышева Н.Р. Қазақ киносының тарихы. Оқулық. Алматы: «Маркет» баспасы, 2005ж. </w:t>
            </w:r>
          </w:p>
          <w:p w:rsidR="008F2D6E" w:rsidRPr="00613193" w:rsidRDefault="008F2D6E" w:rsidP="003D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613193">
              <w:rPr>
                <w:rFonts w:ascii="Times New Roman" w:hAnsi="Times New Roman"/>
                <w:sz w:val="24"/>
                <w:szCs w:val="24"/>
                <w:lang w:val="kk-KZ"/>
              </w:rPr>
              <w:t>. Электронные средства массовой информации: вчера, сегодня, завт ра. Санкт-Петербург, 2014г..</w:t>
            </w:r>
          </w:p>
          <w:p w:rsidR="008F2D6E" w:rsidRPr="00613193" w:rsidRDefault="008F2D6E" w:rsidP="003D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6131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Быков И. А. Технологии брендинга. Санкт—Петербург, 2009 г.  </w:t>
            </w:r>
          </w:p>
          <w:p w:rsidR="008F2D6E" w:rsidRPr="00613193" w:rsidRDefault="008F2D6E" w:rsidP="003D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Pr="00613193">
              <w:rPr>
                <w:rFonts w:ascii="Times New Roman" w:hAnsi="Times New Roman"/>
                <w:sz w:val="24"/>
                <w:szCs w:val="24"/>
                <w:lang w:val="kk-KZ"/>
              </w:rPr>
              <w:t>. С. Н.Ильченко.  Интервью в журналистском творчестве. Санкт- Петербург, 2003г.</w:t>
            </w:r>
          </w:p>
          <w:p w:rsidR="008F2D6E" w:rsidRPr="00613193" w:rsidRDefault="008F2D6E" w:rsidP="003D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613193">
              <w:rPr>
                <w:rFonts w:ascii="Times New Roman" w:hAnsi="Times New Roman"/>
                <w:sz w:val="24"/>
                <w:szCs w:val="24"/>
                <w:lang w:val="kk-KZ"/>
              </w:rPr>
              <w:t>.  Әл-Фараби  Музыкалық трактаттары</w:t>
            </w:r>
          </w:p>
          <w:p w:rsidR="008F2D6E" w:rsidRPr="00613193" w:rsidRDefault="008F2D6E" w:rsidP="003D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 w:rsidRPr="00613193">
              <w:rPr>
                <w:rFonts w:ascii="Times New Roman" w:hAnsi="Times New Roman"/>
                <w:sz w:val="24"/>
                <w:szCs w:val="24"/>
                <w:lang w:val="kk-KZ"/>
              </w:rPr>
              <w:t>. Ахмадулин Е.В. Основы теории журналистики. – М. – Ростов-на-Дону: МарТ, 2006.</w:t>
            </w:r>
          </w:p>
          <w:p w:rsidR="008F2D6E" w:rsidRPr="00613193" w:rsidRDefault="008F2D6E" w:rsidP="003D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  <w:r w:rsidRPr="00613193">
              <w:rPr>
                <w:rFonts w:ascii="Times New Roman" w:hAnsi="Times New Roman"/>
                <w:sz w:val="24"/>
                <w:szCs w:val="24"/>
                <w:lang w:val="kk-KZ"/>
              </w:rPr>
              <w:t>. Қамзин К. Журналистика негіздері. – Алматы: Қазақ университеті, 2012.</w:t>
            </w:r>
          </w:p>
          <w:p w:rsidR="008F2D6E" w:rsidRPr="00613193" w:rsidRDefault="008F2D6E" w:rsidP="003D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  <w:r w:rsidRPr="00613193">
              <w:rPr>
                <w:rFonts w:ascii="Times New Roman" w:hAnsi="Times New Roman"/>
                <w:sz w:val="24"/>
                <w:szCs w:val="24"/>
                <w:lang w:val="kk-KZ"/>
              </w:rPr>
              <w:t>. Корконосенко С.Г. Введение в журналистику. – М.: КноРус, 2011.</w:t>
            </w:r>
          </w:p>
          <w:p w:rsidR="008F2D6E" w:rsidRPr="00613193" w:rsidRDefault="008F2D6E" w:rsidP="003D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613193">
              <w:rPr>
                <w:rFonts w:ascii="Times New Roman" w:hAnsi="Times New Roman"/>
                <w:sz w:val="24"/>
                <w:szCs w:val="24"/>
                <w:lang w:val="kk-KZ"/>
              </w:rPr>
              <w:t>. Прохоров Е.П. Введение в теорию журналистики. – М.: МГУ, 2007.</w:t>
            </w:r>
          </w:p>
          <w:p w:rsidR="008F2D6E" w:rsidRPr="00613193" w:rsidRDefault="008F2D6E" w:rsidP="003D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319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613193">
              <w:rPr>
                <w:rFonts w:ascii="Times New Roman" w:hAnsi="Times New Roman"/>
                <w:sz w:val="24"/>
                <w:szCs w:val="24"/>
                <w:lang w:val="kk-KZ"/>
              </w:rPr>
              <w:t>. Абай. Қара сөз. Поэмалар. – Алматы: Ел, 1993.</w:t>
            </w:r>
          </w:p>
          <w:p w:rsidR="008F2D6E" w:rsidRPr="00613193" w:rsidRDefault="008F2D6E" w:rsidP="003D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  <w:r w:rsidRPr="00613193">
              <w:rPr>
                <w:rFonts w:ascii="Times New Roman" w:hAnsi="Times New Roman"/>
                <w:sz w:val="24"/>
                <w:szCs w:val="24"/>
                <w:lang w:val="kk-KZ"/>
              </w:rPr>
              <w:t>. Байтұрсынов А. Ақ жол. – Алматы: Жалын, 1991.</w:t>
            </w:r>
          </w:p>
          <w:p w:rsidR="008F2D6E" w:rsidRPr="00613193" w:rsidRDefault="008F2D6E" w:rsidP="003D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  <w:r w:rsidRPr="00613193">
              <w:rPr>
                <w:rFonts w:ascii="Times New Roman" w:hAnsi="Times New Roman"/>
                <w:sz w:val="24"/>
                <w:szCs w:val="24"/>
                <w:lang w:val="kk-KZ"/>
              </w:rPr>
              <w:t>. Қамзин К. Ұлық өлшем – ұлттық  мүдде, кемел ой. Журналистика мектебі: кешегісі, бүгінгісі, келешегі // Түркістан, 7 сәуір 2011.</w:t>
            </w:r>
          </w:p>
          <w:p w:rsidR="008F2D6E" w:rsidRPr="00613193" w:rsidRDefault="008F2D6E" w:rsidP="003D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  <w:r w:rsidRPr="00613193">
              <w:rPr>
                <w:rFonts w:ascii="Times New Roman" w:hAnsi="Times New Roman"/>
                <w:sz w:val="24"/>
                <w:szCs w:val="24"/>
                <w:lang w:val="kk-KZ"/>
              </w:rPr>
              <w:t>. Назарбаев Н.Ә. Болашаққа бағдар: рухани жаңғыру // Егемен Қазқстан, 12 сәуір 2017.</w:t>
            </w:r>
          </w:p>
          <w:p w:rsidR="008F2D6E" w:rsidRPr="00613193" w:rsidRDefault="008F2D6E" w:rsidP="003D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 Шерхан Мұртазаның шығармалар</w:t>
            </w:r>
            <w:r w:rsidRPr="006131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613193">
              <w:rPr>
                <w:rFonts w:ascii="Times New Roman" w:hAnsi="Times New Roman"/>
                <w:sz w:val="24"/>
                <w:szCs w:val="24"/>
                <w:lang w:val="kk-KZ"/>
              </w:rPr>
              <w:t>ағы</w:t>
            </w:r>
          </w:p>
          <w:p w:rsidR="008F2D6E" w:rsidRPr="00613193" w:rsidRDefault="008F2D6E" w:rsidP="003D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 Әбіш Кекілбаевты</w:t>
            </w:r>
            <w:r w:rsidRPr="00613193">
              <w:rPr>
                <w:rFonts w:ascii="Times New Roman" w:hAnsi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шығармалар</w:t>
            </w:r>
            <w:r w:rsidRPr="006131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6131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ағы </w:t>
            </w:r>
          </w:p>
          <w:p w:rsidR="008F2D6E" w:rsidRPr="00613193" w:rsidRDefault="008F2D6E" w:rsidP="003D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85B3F" w:rsidRPr="00613193" w:rsidTr="003D12A5">
        <w:trPr>
          <w:gridAfter w:val="1"/>
          <w:wAfter w:w="1984" w:type="dxa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3F" w:rsidRDefault="00C85B3F" w:rsidP="003D1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423CB3" w:rsidRPr="008F2D6E" w:rsidRDefault="00423CB3" w:rsidP="008F2D6E">
      <w:pPr>
        <w:rPr>
          <w:lang w:val="kk-KZ"/>
        </w:rPr>
      </w:pPr>
    </w:p>
    <w:sectPr w:rsidR="00423CB3" w:rsidRPr="008F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64E8"/>
    <w:multiLevelType w:val="multilevel"/>
    <w:tmpl w:val="C0C2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D6E"/>
    <w:rsid w:val="00423CB3"/>
    <w:rsid w:val="00451E03"/>
    <w:rsid w:val="008F2D6E"/>
    <w:rsid w:val="00C2719A"/>
    <w:rsid w:val="00C85B3F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D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</dc:creator>
  <cp:keywords/>
  <dc:description/>
  <cp:lastModifiedBy>АДК</cp:lastModifiedBy>
  <cp:revision>8</cp:revision>
  <dcterms:created xsi:type="dcterms:W3CDTF">2021-01-22T11:23:00Z</dcterms:created>
  <dcterms:modified xsi:type="dcterms:W3CDTF">2021-01-22T11:48:00Z</dcterms:modified>
</cp:coreProperties>
</file>